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012D" w14:textId="77777777" w:rsidR="00EB6182" w:rsidRDefault="00EB6182" w:rsidP="00EB6182">
      <w:pPr>
        <w:pStyle w:val="1"/>
        <w:spacing w:line="278" w:lineRule="auto"/>
        <w:ind w:left="0" w:firstLine="861"/>
        <w:jc w:val="center"/>
      </w:pPr>
      <w:r>
        <w:rPr>
          <w:spacing w:val="-7"/>
        </w:rPr>
        <w:t xml:space="preserve">Рекомендации </w:t>
      </w:r>
      <w:r>
        <w:t xml:space="preserve">по </w:t>
      </w:r>
      <w:r>
        <w:rPr>
          <w:spacing w:val="-6"/>
        </w:rPr>
        <w:t xml:space="preserve">составлению </w:t>
      </w:r>
      <w:r>
        <w:rPr>
          <w:spacing w:val="-7"/>
        </w:rPr>
        <w:t xml:space="preserve">справки </w:t>
      </w:r>
      <w:r>
        <w:t xml:space="preserve">о </w:t>
      </w:r>
      <w:r>
        <w:rPr>
          <w:spacing w:val="-6"/>
        </w:rPr>
        <w:t xml:space="preserve">внесенных изменениях </w:t>
      </w:r>
      <w:r>
        <w:t xml:space="preserve">в </w:t>
      </w:r>
      <w:r>
        <w:rPr>
          <w:spacing w:val="-6"/>
        </w:rPr>
        <w:t xml:space="preserve">проектную </w:t>
      </w:r>
      <w:r>
        <w:rPr>
          <w:spacing w:val="-7"/>
        </w:rPr>
        <w:t xml:space="preserve">документацию, </w:t>
      </w:r>
      <w:r>
        <w:t xml:space="preserve">получившую положительное заключение экспертизы, </w:t>
      </w:r>
      <w:r>
        <w:rPr>
          <w:spacing w:val="-7"/>
        </w:rPr>
        <w:t>представляемой</w:t>
      </w:r>
    </w:p>
    <w:p w14:paraId="255A091F" w14:textId="77777777" w:rsidR="00EB6182" w:rsidRDefault="00EB6182" w:rsidP="00EB6182">
      <w:pPr>
        <w:spacing w:line="272" w:lineRule="exact"/>
        <w:jc w:val="center"/>
        <w:rPr>
          <w:b/>
          <w:sz w:val="24"/>
        </w:rPr>
      </w:pPr>
      <w:r>
        <w:rPr>
          <w:b/>
          <w:sz w:val="24"/>
        </w:rPr>
        <w:t xml:space="preserve">для </w:t>
      </w:r>
      <w:r w:rsidR="00A158D7">
        <w:rPr>
          <w:b/>
          <w:sz w:val="24"/>
        </w:rPr>
        <w:t>эк</w:t>
      </w:r>
      <w:r>
        <w:rPr>
          <w:b/>
          <w:sz w:val="24"/>
        </w:rPr>
        <w:t>спертизы</w:t>
      </w:r>
      <w:r w:rsidR="00A158D7">
        <w:rPr>
          <w:b/>
          <w:sz w:val="24"/>
        </w:rPr>
        <w:t xml:space="preserve"> в рамках экспертного сопровождения</w:t>
      </w:r>
      <w:r>
        <w:rPr>
          <w:b/>
          <w:sz w:val="24"/>
        </w:rPr>
        <w:t>.</w:t>
      </w:r>
    </w:p>
    <w:p w14:paraId="0A1CA1B6" w14:textId="77777777" w:rsidR="00EB6182" w:rsidRDefault="00EB6182" w:rsidP="00EB6182">
      <w:pPr>
        <w:pStyle w:val="a3"/>
        <w:spacing w:before="7"/>
        <w:ind w:left="0"/>
        <w:jc w:val="left"/>
        <w:rPr>
          <w:b/>
          <w:sz w:val="30"/>
        </w:rPr>
      </w:pPr>
    </w:p>
    <w:p w14:paraId="0774867B" w14:textId="77777777" w:rsidR="00EB6182" w:rsidRDefault="00EB6182" w:rsidP="00EB6182">
      <w:pPr>
        <w:pStyle w:val="a3"/>
        <w:spacing w:before="1" w:line="276" w:lineRule="auto"/>
        <w:ind w:left="0" w:right="125" w:firstLine="532"/>
      </w:pPr>
      <w:r>
        <w:t xml:space="preserve">Заявитель, при подаче заявления о проведении </w:t>
      </w:r>
      <w:r w:rsidR="00A158D7">
        <w:t>экспертизы в рамках экспертного сопровождения</w:t>
      </w:r>
      <w:r>
        <w:t>, представляет в организацию по проведению государственной экспертизы копию справки с описанием изменений и дополнений, внесенных в проектную документацию, которая должна содержать следующие</w:t>
      </w:r>
      <w:r>
        <w:rPr>
          <w:spacing w:val="1"/>
        </w:rPr>
        <w:t xml:space="preserve"> </w:t>
      </w:r>
      <w:r>
        <w:t>сведения:</w:t>
      </w:r>
    </w:p>
    <w:p w14:paraId="1C57DB7A" w14:textId="77777777" w:rsidR="00EB6182" w:rsidRDefault="00EB6182" w:rsidP="00EB6182">
      <w:pPr>
        <w:pStyle w:val="a5"/>
        <w:numPr>
          <w:ilvl w:val="0"/>
          <w:numId w:val="1"/>
        </w:numPr>
        <w:tabs>
          <w:tab w:val="left" w:pos="899"/>
        </w:tabs>
        <w:ind w:left="0" w:right="110" w:firstLine="542"/>
        <w:jc w:val="both"/>
        <w:rPr>
          <w:sz w:val="24"/>
        </w:rPr>
      </w:pPr>
      <w:r>
        <w:rPr>
          <w:sz w:val="24"/>
        </w:rPr>
        <w:t>Наименование разделов, в которые внесены изменения и дополнения. При этом следует указать, какие именно изменения и дополнения были внесены в проектную документацию со ссылкой на соответствующую страницу пояснительной записки, номера томов и страниц, номера чертежей, в которых отражены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изменения.</w:t>
      </w:r>
    </w:p>
    <w:p w14:paraId="718B9309" w14:textId="77777777" w:rsidR="00EB6182" w:rsidRDefault="00EB6182" w:rsidP="00EB6182">
      <w:pPr>
        <w:pStyle w:val="a5"/>
        <w:numPr>
          <w:ilvl w:val="0"/>
          <w:numId w:val="1"/>
        </w:numPr>
        <w:tabs>
          <w:tab w:val="left" w:pos="899"/>
        </w:tabs>
        <w:ind w:left="0" w:right="114" w:firstLine="542"/>
        <w:jc w:val="both"/>
        <w:rPr>
          <w:sz w:val="24"/>
        </w:rPr>
      </w:pPr>
      <w:r>
        <w:rPr>
          <w:sz w:val="24"/>
        </w:rPr>
        <w:t>Подробное описание того, каким образом внесенные изменения и дополнения отразились на проектных решениях, в т.ч. и технико-экономических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показателях.</w:t>
      </w:r>
    </w:p>
    <w:p w14:paraId="1294B78F" w14:textId="77777777" w:rsidR="00EB6182" w:rsidRDefault="00EB6182" w:rsidP="00EB6182">
      <w:pPr>
        <w:pStyle w:val="a5"/>
        <w:numPr>
          <w:ilvl w:val="0"/>
          <w:numId w:val="1"/>
        </w:numPr>
        <w:tabs>
          <w:tab w:val="left" w:pos="899"/>
        </w:tabs>
        <w:ind w:left="0" w:right="109" w:firstLine="556"/>
        <w:rPr>
          <w:sz w:val="24"/>
        </w:rPr>
      </w:pPr>
      <w:r>
        <w:rPr>
          <w:sz w:val="24"/>
        </w:rPr>
        <w:t>Перечень разделов проектной документации, в которые изменения и дополнения не вносились. Следует указать, что внесенные в другие разделы изменения и дополнения не должны быть отражены в данных разделах проектной документации и эти изменения полностью совместимы с разделами, в которые небыли внесены изменения и дополнения. Справка должна быть подписана главным инженером проекта и согласована</w:t>
      </w:r>
      <w:r>
        <w:rPr>
          <w:spacing w:val="-17"/>
          <w:sz w:val="24"/>
        </w:rPr>
        <w:t xml:space="preserve"> </w:t>
      </w:r>
      <w:r>
        <w:rPr>
          <w:sz w:val="24"/>
        </w:rPr>
        <w:t>заказчиком.</w:t>
      </w:r>
    </w:p>
    <w:p w14:paraId="6E52A304" w14:textId="77777777" w:rsidR="00EB6182" w:rsidRDefault="00EB6182" w:rsidP="00EB6182">
      <w:pPr>
        <w:pStyle w:val="a3"/>
        <w:spacing w:before="44" w:line="276" w:lineRule="auto"/>
        <w:ind w:left="0" w:right="112" w:firstLine="532"/>
      </w:pPr>
      <w:r>
        <w:t>Оригинал справки включается в пояснительную записку, которая должна иметь сквозную нумерацию страниц. Пояснительная записка к откорректированной проектной документации может быть выполнена в виде отдельного тома, дополняющего основную пояснительную записку, в который включаются все документы (задание, справка, письма, распоряжения и т.д.), относящиеся к выполненной корректировке проектной документации при внесении изменений и дополнений. Обозначение тома пояснительной записки должно быть выполнено в соответствии с требованиями раздела 7 ГОСТ Р 21.1101-2013.</w:t>
      </w:r>
    </w:p>
    <w:p w14:paraId="7344C7E3" w14:textId="77777777" w:rsidR="00EB6182" w:rsidRDefault="00EB6182" w:rsidP="00A158D7">
      <w:pPr>
        <w:pStyle w:val="a3"/>
        <w:ind w:left="0" w:right="112" w:firstLine="532"/>
      </w:pPr>
      <w:r>
        <w:t>Приложение: Макет справки о внесении изменений в проектную документацию, получившую положительное заключение, в части изменения технических решений, которые влияют на конструктивную надежность и безопасность объекта капитального строительства.</w:t>
      </w:r>
    </w:p>
    <w:p w14:paraId="30B53DFC" w14:textId="77777777" w:rsidR="00EB6182" w:rsidRDefault="00EB6182" w:rsidP="00EB6182"/>
    <w:p w14:paraId="3417C364" w14:textId="77777777" w:rsidR="00EB6182" w:rsidRDefault="00EB6182" w:rsidP="00EB6182">
      <w:pPr>
        <w:pStyle w:val="a5"/>
        <w:ind w:left="0"/>
        <w:jc w:val="center"/>
        <w:rPr>
          <w:b/>
        </w:rPr>
      </w:pPr>
    </w:p>
    <w:p w14:paraId="0EAF9AD0" w14:textId="77777777" w:rsidR="00EB6182" w:rsidRPr="00780249" w:rsidRDefault="00EB6182" w:rsidP="00EB6182">
      <w:pPr>
        <w:spacing w:before="59" w:line="321" w:lineRule="exact"/>
        <w:ind w:left="234" w:right="229"/>
        <w:jc w:val="center"/>
        <w:rPr>
          <w:b/>
          <w:sz w:val="28"/>
        </w:rPr>
      </w:pPr>
      <w:r w:rsidRPr="00780249">
        <w:rPr>
          <w:b/>
          <w:sz w:val="28"/>
        </w:rPr>
        <w:t xml:space="preserve">1. Состав проектной документации </w:t>
      </w:r>
    </w:p>
    <w:p w14:paraId="01D2DBFB" w14:textId="77777777" w:rsidR="00EB6182" w:rsidRPr="0031504C" w:rsidRDefault="00EB6182" w:rsidP="00EB6182">
      <w:pPr>
        <w:pStyle w:val="a5"/>
        <w:ind w:left="0"/>
        <w:jc w:val="center"/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979"/>
        <w:gridCol w:w="5279"/>
        <w:gridCol w:w="1984"/>
      </w:tblGrid>
      <w:tr w:rsidR="00EB6182" w:rsidRPr="0031504C" w14:paraId="069CD7E9" w14:textId="77777777" w:rsidTr="00EB675C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DEB6D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  <w:r w:rsidRPr="0031504C">
              <w:t>№ тома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4D73C3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  <w:r w:rsidRPr="0031504C">
              <w:t>Обозначение (шифр)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5EF567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  <w:r w:rsidRPr="0031504C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F94A1B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  <w:r w:rsidRPr="0031504C">
              <w:t>Примечание</w:t>
            </w:r>
          </w:p>
        </w:tc>
      </w:tr>
      <w:tr w:rsidR="00EB6182" w:rsidRPr="0031504C" w14:paraId="72DC9E7B" w14:textId="77777777" w:rsidTr="00EB675C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13C0EA" w14:textId="77777777" w:rsidR="00EB6182" w:rsidRPr="0031504C" w:rsidRDefault="00EB6182" w:rsidP="00EB675C">
            <w:pPr>
              <w:pStyle w:val="a5"/>
              <w:spacing w:after="120"/>
              <w:ind w:left="0"/>
              <w:jc w:val="center"/>
              <w:rPr>
                <w:b/>
              </w:rPr>
            </w:pPr>
            <w:r w:rsidRPr="0031504C">
              <w:rPr>
                <w:b/>
              </w:rPr>
              <w:t>Разделы, в которые внесены изменения</w:t>
            </w:r>
          </w:p>
        </w:tc>
      </w:tr>
      <w:tr w:rsidR="00EB6182" w:rsidRPr="0031504C" w14:paraId="52FEAC8A" w14:textId="77777777" w:rsidTr="00EB675C">
        <w:trPr>
          <w:trHeight w:val="349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B8CDD8" w14:textId="77777777" w:rsidR="00EB6182" w:rsidRPr="0031504C" w:rsidRDefault="00EB6182" w:rsidP="00EB675C">
            <w:pPr>
              <w:pStyle w:val="a5"/>
              <w:ind w:left="0"/>
              <w:jc w:val="center"/>
            </w:pPr>
            <w:r w:rsidRPr="0031504C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BDA65F" w14:textId="77777777" w:rsidR="00EB6182" w:rsidRPr="0031504C" w:rsidRDefault="00EB6182" w:rsidP="00EB675C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A44840" w14:textId="77777777" w:rsidR="00EB6182" w:rsidRPr="0031504C" w:rsidRDefault="00EB6182" w:rsidP="00EB675C">
            <w:pPr>
              <w:pStyle w:val="a5"/>
              <w:ind w:left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4B2DC" w14:textId="77777777" w:rsidR="00EB6182" w:rsidRPr="0031504C" w:rsidRDefault="00EB6182" w:rsidP="00EB675C">
            <w:pPr>
              <w:pStyle w:val="a5"/>
              <w:ind w:left="0"/>
              <w:jc w:val="center"/>
            </w:pPr>
          </w:p>
        </w:tc>
      </w:tr>
      <w:tr w:rsidR="00EB6182" w:rsidRPr="0031504C" w14:paraId="60B26F3B" w14:textId="77777777" w:rsidTr="00EB675C">
        <w:trPr>
          <w:trHeight w:val="35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2E0579" w14:textId="77777777" w:rsidR="00EB6182" w:rsidRPr="0031504C" w:rsidRDefault="00EB6182" w:rsidP="00EB675C">
            <w:pPr>
              <w:pStyle w:val="a5"/>
              <w:ind w:left="0"/>
              <w:jc w:val="center"/>
            </w:pPr>
            <w:r w:rsidRPr="0031504C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94B68A" w14:textId="77777777" w:rsidR="00EB6182" w:rsidRPr="0031504C" w:rsidRDefault="00EB6182" w:rsidP="00EB675C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2BC631" w14:textId="77777777" w:rsidR="00EB6182" w:rsidRPr="0031504C" w:rsidRDefault="00EB6182" w:rsidP="00EB675C">
            <w:pPr>
              <w:pStyle w:val="a5"/>
              <w:ind w:left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F1B98" w14:textId="77777777" w:rsidR="00EB6182" w:rsidRPr="0031504C" w:rsidRDefault="00EB6182" w:rsidP="00EB675C">
            <w:pPr>
              <w:pStyle w:val="a5"/>
              <w:ind w:left="0"/>
              <w:jc w:val="center"/>
            </w:pPr>
          </w:p>
        </w:tc>
      </w:tr>
      <w:tr w:rsidR="00EB6182" w:rsidRPr="0031504C" w14:paraId="49A5D6EC" w14:textId="77777777" w:rsidTr="00EB675C">
        <w:trPr>
          <w:trHeight w:val="34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62228B" w14:textId="77777777" w:rsidR="00EB6182" w:rsidRPr="0031504C" w:rsidRDefault="00EB6182" w:rsidP="00EB675C">
            <w:pPr>
              <w:pStyle w:val="a5"/>
              <w:ind w:left="0"/>
              <w:jc w:val="center"/>
            </w:pPr>
            <w:r w:rsidRPr="0031504C"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40EDB" w14:textId="77777777" w:rsidR="00EB6182" w:rsidRPr="0031504C" w:rsidRDefault="00EB6182" w:rsidP="00EB675C">
            <w:pPr>
              <w:pStyle w:val="a5"/>
              <w:ind w:left="0"/>
              <w:jc w:val="center"/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AB1AB" w14:textId="77777777" w:rsidR="00EB6182" w:rsidRPr="0031504C" w:rsidRDefault="00EB6182" w:rsidP="00EB675C">
            <w:pPr>
              <w:pStyle w:val="a5"/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E92E4" w14:textId="77777777" w:rsidR="00EB6182" w:rsidRPr="0031504C" w:rsidRDefault="00EB6182" w:rsidP="00EB675C">
            <w:pPr>
              <w:pStyle w:val="a5"/>
              <w:ind w:left="0"/>
              <w:jc w:val="center"/>
            </w:pPr>
          </w:p>
        </w:tc>
      </w:tr>
      <w:tr w:rsidR="00EB6182" w:rsidRPr="0031504C" w14:paraId="0DFB917C" w14:textId="77777777" w:rsidTr="00EB675C">
        <w:trPr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A32E802" w14:textId="77777777" w:rsidR="00EB6182" w:rsidRPr="0031504C" w:rsidRDefault="00EB6182" w:rsidP="00EB675C">
            <w:pPr>
              <w:pStyle w:val="a5"/>
              <w:spacing w:after="120"/>
              <w:ind w:left="0"/>
              <w:jc w:val="center"/>
              <w:rPr>
                <w:b/>
              </w:rPr>
            </w:pPr>
            <w:r w:rsidRPr="0031504C">
              <w:rPr>
                <w:b/>
              </w:rPr>
              <w:t>Разделы, в которые изменения не вносились</w:t>
            </w:r>
          </w:p>
        </w:tc>
      </w:tr>
      <w:tr w:rsidR="00EB6182" w:rsidRPr="0031504C" w14:paraId="3CA87D66" w14:textId="77777777" w:rsidTr="00EB675C">
        <w:trPr>
          <w:trHeight w:val="40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090629" w14:textId="77777777" w:rsidR="00EB6182" w:rsidRPr="0031504C" w:rsidRDefault="00EB6182" w:rsidP="00EB675C">
            <w:pPr>
              <w:pStyle w:val="a5"/>
              <w:ind w:left="0"/>
              <w:jc w:val="center"/>
            </w:pPr>
            <w:r w:rsidRPr="0031504C"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3E0AA5" w14:textId="77777777" w:rsidR="00EB6182" w:rsidRPr="0031504C" w:rsidRDefault="00EB6182" w:rsidP="00EB675C">
            <w:pPr>
              <w:pStyle w:val="a5"/>
              <w:ind w:left="0"/>
              <w:jc w:val="center"/>
              <w:rPr>
                <w:i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2B14CF" w14:textId="77777777" w:rsidR="00EB6182" w:rsidRPr="0031504C" w:rsidRDefault="00EB6182" w:rsidP="00EB675C">
            <w:pPr>
              <w:pStyle w:val="a5"/>
              <w:ind w:left="0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A443B" w14:textId="77777777" w:rsidR="00EB6182" w:rsidRPr="0031504C" w:rsidRDefault="00EB6182" w:rsidP="00EB675C">
            <w:pPr>
              <w:pStyle w:val="a5"/>
              <w:ind w:left="0"/>
              <w:jc w:val="center"/>
            </w:pPr>
          </w:p>
        </w:tc>
      </w:tr>
      <w:tr w:rsidR="00EB6182" w:rsidRPr="0031504C" w14:paraId="62761E0D" w14:textId="77777777" w:rsidTr="00EB675C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F9689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  <w:r w:rsidRPr="0031504C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ECF7F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B3126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95BDE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</w:p>
        </w:tc>
      </w:tr>
      <w:tr w:rsidR="00EB6182" w:rsidRPr="0031504C" w14:paraId="33D80700" w14:textId="77777777" w:rsidTr="00EB675C">
        <w:trPr>
          <w:trHeight w:val="36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6BC0B9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  <w:r w:rsidRPr="0031504C"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D578C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43D45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F6EBC" w14:textId="77777777" w:rsidR="00EB6182" w:rsidRPr="0031504C" w:rsidRDefault="00EB6182" w:rsidP="00EB675C">
            <w:pPr>
              <w:pStyle w:val="a5"/>
              <w:spacing w:line="276" w:lineRule="auto"/>
              <w:ind w:left="0"/>
              <w:jc w:val="center"/>
            </w:pPr>
          </w:p>
        </w:tc>
      </w:tr>
    </w:tbl>
    <w:p w14:paraId="019169A3" w14:textId="77777777" w:rsidR="00EB6182" w:rsidRDefault="00EB6182" w:rsidP="00EB6182">
      <w:pPr>
        <w:sectPr w:rsidR="00EB6182" w:rsidSect="00780249">
          <w:pgSz w:w="11910" w:h="16840"/>
          <w:pgMar w:top="480" w:right="740" w:bottom="280" w:left="993" w:header="720" w:footer="720" w:gutter="0"/>
          <w:cols w:space="720"/>
        </w:sectPr>
      </w:pPr>
    </w:p>
    <w:p w14:paraId="428E5580" w14:textId="77777777" w:rsidR="00EB6182" w:rsidRDefault="00EB6182" w:rsidP="00EB6182">
      <w:pPr>
        <w:spacing w:before="59" w:line="321" w:lineRule="exact"/>
        <w:ind w:left="234" w:right="229"/>
        <w:jc w:val="center"/>
        <w:rPr>
          <w:b/>
          <w:sz w:val="28"/>
        </w:rPr>
      </w:pPr>
      <w:r>
        <w:rPr>
          <w:b/>
          <w:sz w:val="28"/>
        </w:rPr>
        <w:lastRenderedPageBreak/>
        <w:t>2. СПРАВКА</w:t>
      </w:r>
    </w:p>
    <w:p w14:paraId="6972EDAF" w14:textId="77777777" w:rsidR="00EB6182" w:rsidRPr="00EB6182" w:rsidRDefault="00EB6182" w:rsidP="00EB6182">
      <w:pPr>
        <w:ind w:left="234" w:right="240"/>
        <w:jc w:val="center"/>
        <w:rPr>
          <w:sz w:val="24"/>
          <w:szCs w:val="24"/>
        </w:rPr>
      </w:pPr>
      <w:r w:rsidRPr="00EB6182">
        <w:rPr>
          <w:sz w:val="24"/>
          <w:szCs w:val="24"/>
        </w:rPr>
        <w:t>о внесении изменений в проектную документацию, получившую положительное заключение, в части изменения технических решений, которые влияют на конструктивную надежность и безопасность объекта капитального строительства.</w:t>
      </w:r>
    </w:p>
    <w:p w14:paraId="7915443D" w14:textId="77777777" w:rsidR="00EB6182" w:rsidRPr="00EB6182" w:rsidRDefault="00EB6182" w:rsidP="00EB6182">
      <w:pPr>
        <w:pStyle w:val="a3"/>
        <w:spacing w:before="8"/>
        <w:ind w:left="0"/>
        <w:jc w:val="left"/>
      </w:pPr>
    </w:p>
    <w:p w14:paraId="3FE7C70E" w14:textId="77777777" w:rsidR="00EB6182" w:rsidRPr="00EB6182" w:rsidRDefault="00EB6182" w:rsidP="00EB6182">
      <w:pPr>
        <w:pStyle w:val="a3"/>
        <w:tabs>
          <w:tab w:val="left" w:leader="dot" w:pos="5600"/>
        </w:tabs>
        <w:spacing w:before="1"/>
        <w:ind w:left="232"/>
        <w:jc w:val="left"/>
      </w:pPr>
      <w:r w:rsidRPr="00EB6182">
        <w:t>Наименование</w:t>
      </w:r>
      <w:r w:rsidRPr="00EB6182">
        <w:rPr>
          <w:spacing w:val="-3"/>
        </w:rPr>
        <w:t xml:space="preserve"> </w:t>
      </w:r>
      <w:r w:rsidRPr="00EB6182">
        <w:t>объекта:</w:t>
      </w:r>
      <w:r w:rsidRPr="00EB6182">
        <w:rPr>
          <w:spacing w:val="2"/>
        </w:rPr>
        <w:t xml:space="preserve"> </w:t>
      </w:r>
      <w:r w:rsidRPr="00EB6182">
        <w:t>«</w:t>
      </w:r>
      <w:r w:rsidRPr="00EB6182">
        <w:tab/>
      </w:r>
      <w:r w:rsidRPr="00EB6182">
        <w:rPr>
          <w:spacing w:val="-4"/>
        </w:rPr>
        <w:t>».</w:t>
      </w:r>
    </w:p>
    <w:p w14:paraId="39CC3755" w14:textId="77777777" w:rsidR="00EB6182" w:rsidRPr="00EB6182" w:rsidRDefault="00EB6182" w:rsidP="00EB6182">
      <w:pPr>
        <w:pStyle w:val="a3"/>
        <w:ind w:left="232"/>
        <w:jc w:val="left"/>
      </w:pPr>
      <w:r w:rsidRPr="00EB6182">
        <w:t>Обозначение проектной документации …………………</w:t>
      </w:r>
      <w:proofErr w:type="gramStart"/>
      <w:r w:rsidRPr="00EB6182">
        <w:t>…….</w:t>
      </w:r>
      <w:proofErr w:type="gramEnd"/>
      <w:r w:rsidRPr="00EB6182">
        <w:t>.</w:t>
      </w:r>
    </w:p>
    <w:p w14:paraId="6A738A26" w14:textId="77777777" w:rsidR="00EB6182" w:rsidRPr="00EB6182" w:rsidRDefault="00EB6182" w:rsidP="00EB6182">
      <w:pPr>
        <w:pStyle w:val="a3"/>
        <w:ind w:left="232"/>
        <w:jc w:val="left"/>
      </w:pPr>
      <w:r w:rsidRPr="00EB6182">
        <w:t>Положительное заключение (…наименование экспертной организации…) «……» № … от</w:t>
      </w:r>
      <w:proofErr w:type="gramStart"/>
      <w:r w:rsidRPr="00EB6182">
        <w:t xml:space="preserve"> ….</w:t>
      </w:r>
      <w:proofErr w:type="gramEnd"/>
      <w:r w:rsidRPr="00EB6182">
        <w:t>.</w:t>
      </w:r>
    </w:p>
    <w:p w14:paraId="6D87BE93" w14:textId="77777777" w:rsidR="00EB6182" w:rsidRPr="00EB6182" w:rsidRDefault="00EB6182" w:rsidP="00EB6182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60"/>
        <w:gridCol w:w="3840"/>
        <w:gridCol w:w="3837"/>
      </w:tblGrid>
      <w:tr w:rsidR="00EB6182" w:rsidRPr="00EB6182" w14:paraId="7633B043" w14:textId="77777777" w:rsidTr="00EB675C">
        <w:trPr>
          <w:trHeight w:val="828"/>
        </w:trPr>
        <w:tc>
          <w:tcPr>
            <w:tcW w:w="816" w:type="dxa"/>
          </w:tcPr>
          <w:p w14:paraId="0BA70764" w14:textId="77777777" w:rsidR="00EB6182" w:rsidRPr="00EB6182" w:rsidRDefault="00EB6182" w:rsidP="00EB675C">
            <w:pPr>
              <w:pStyle w:val="TableParagraph"/>
              <w:ind w:left="244" w:right="218" w:firstLine="48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>№ п/п</w:t>
            </w:r>
          </w:p>
        </w:tc>
        <w:tc>
          <w:tcPr>
            <w:tcW w:w="6860" w:type="dxa"/>
          </w:tcPr>
          <w:p w14:paraId="21D32FB7" w14:textId="32DE59B9" w:rsidR="00EB6182" w:rsidRPr="00EB6182" w:rsidRDefault="00EB6182" w:rsidP="00EB675C">
            <w:pPr>
              <w:pStyle w:val="TableParagraph"/>
              <w:spacing w:line="268" w:lineRule="exact"/>
              <w:ind w:left="838" w:right="831"/>
              <w:jc w:val="center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 xml:space="preserve">Наименование раздела, </w:t>
            </w:r>
            <w:r w:rsidR="003D2DE6">
              <w:rPr>
                <w:sz w:val="24"/>
                <w:szCs w:val="24"/>
                <w:lang w:val="ru-RU"/>
              </w:rPr>
              <w:t>о</w:t>
            </w:r>
            <w:r w:rsidR="003D2DE6" w:rsidRPr="00EB6182">
              <w:rPr>
                <w:sz w:val="24"/>
                <w:szCs w:val="24"/>
                <w:lang w:val="ru-RU"/>
              </w:rPr>
              <w:t xml:space="preserve">боснование </w:t>
            </w:r>
            <w:r w:rsidR="003D2DE6">
              <w:rPr>
                <w:sz w:val="24"/>
                <w:szCs w:val="24"/>
                <w:lang w:val="ru-RU"/>
              </w:rPr>
              <w:t xml:space="preserve">причин </w:t>
            </w:r>
            <w:r w:rsidR="003D2DE6" w:rsidRPr="00EB6182">
              <w:rPr>
                <w:sz w:val="24"/>
                <w:szCs w:val="24"/>
                <w:lang w:val="ru-RU"/>
              </w:rPr>
              <w:t>внесения изменений</w:t>
            </w:r>
          </w:p>
        </w:tc>
        <w:tc>
          <w:tcPr>
            <w:tcW w:w="3840" w:type="dxa"/>
          </w:tcPr>
          <w:p w14:paraId="3DDA55A6" w14:textId="3AEE309F" w:rsidR="00EB6182" w:rsidRPr="00EB6182" w:rsidRDefault="003D2DE6" w:rsidP="00EB675C">
            <w:pPr>
              <w:pStyle w:val="TableParagraph"/>
              <w:ind w:left="108" w:right="111" w:firstLine="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Подробное </w:t>
            </w:r>
            <w:r w:rsidR="00EB6182" w:rsidRPr="00EB6182">
              <w:rPr>
                <w:sz w:val="24"/>
                <w:szCs w:val="24"/>
                <w:lang w:val="ru-RU"/>
              </w:rPr>
              <w:t>описание изменений</w:t>
            </w:r>
          </w:p>
        </w:tc>
        <w:tc>
          <w:tcPr>
            <w:tcW w:w="3837" w:type="dxa"/>
          </w:tcPr>
          <w:p w14:paraId="7C1496CB" w14:textId="77777777" w:rsidR="00EB6182" w:rsidRPr="00EB6182" w:rsidRDefault="00EB6182" w:rsidP="00EB675C">
            <w:pPr>
              <w:pStyle w:val="TableParagraph"/>
              <w:ind w:left="111" w:right="107" w:firstLine="3"/>
              <w:jc w:val="center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Ссылка по внесенным изменениям на состав проектной документации</w:t>
            </w:r>
          </w:p>
          <w:p w14:paraId="3CE9F39D" w14:textId="77777777" w:rsidR="00EB6182" w:rsidRPr="00EB6182" w:rsidRDefault="00EB6182" w:rsidP="00EB675C">
            <w:pPr>
              <w:pStyle w:val="TableParagraph"/>
              <w:spacing w:line="264" w:lineRule="exact"/>
              <w:ind w:left="399" w:right="393"/>
              <w:jc w:val="center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(том, часть, книга, лист, стр.)</w:t>
            </w:r>
          </w:p>
        </w:tc>
      </w:tr>
      <w:tr w:rsidR="00EB6182" w:rsidRPr="00EB6182" w14:paraId="680CC54E" w14:textId="77777777" w:rsidTr="00EB675C">
        <w:trPr>
          <w:trHeight w:val="275"/>
        </w:trPr>
        <w:tc>
          <w:tcPr>
            <w:tcW w:w="816" w:type="dxa"/>
          </w:tcPr>
          <w:p w14:paraId="37FDFF90" w14:textId="77777777" w:rsidR="00EB6182" w:rsidRPr="00EB6182" w:rsidRDefault="00EB6182" w:rsidP="00EB675C">
            <w:pPr>
              <w:pStyle w:val="TableParagraph"/>
              <w:spacing w:line="256" w:lineRule="exact"/>
              <w:ind w:left="347"/>
              <w:rPr>
                <w:b/>
                <w:sz w:val="24"/>
                <w:szCs w:val="24"/>
              </w:rPr>
            </w:pPr>
            <w:r w:rsidRPr="00EB61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14:paraId="26420FA8" w14:textId="77777777" w:rsidR="00EB6182" w:rsidRPr="00EB6182" w:rsidRDefault="00EB6182" w:rsidP="00EB675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EB61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4F5F596D" w14:textId="77777777" w:rsidR="00EB6182" w:rsidRPr="00EB6182" w:rsidRDefault="00EB6182" w:rsidP="00EB675C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EB61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14:paraId="17F689AF" w14:textId="77777777" w:rsidR="00EB6182" w:rsidRPr="00EB6182" w:rsidRDefault="00EB6182" w:rsidP="00EB675C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EB6182">
              <w:rPr>
                <w:b/>
                <w:sz w:val="24"/>
                <w:szCs w:val="24"/>
              </w:rPr>
              <w:t>4</w:t>
            </w:r>
          </w:p>
        </w:tc>
      </w:tr>
      <w:tr w:rsidR="00EB6182" w:rsidRPr="00EB6182" w14:paraId="045D8200" w14:textId="77777777" w:rsidTr="00EB675C">
        <w:trPr>
          <w:trHeight w:val="275"/>
        </w:trPr>
        <w:tc>
          <w:tcPr>
            <w:tcW w:w="816" w:type="dxa"/>
          </w:tcPr>
          <w:p w14:paraId="4CFA2D28" w14:textId="77777777" w:rsidR="00EB6182" w:rsidRPr="00EB6182" w:rsidRDefault="00EB6182" w:rsidP="00EB67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60" w:type="dxa"/>
          </w:tcPr>
          <w:p w14:paraId="34A33FFB" w14:textId="77777777" w:rsidR="00EB6182" w:rsidRPr="00EB6182" w:rsidRDefault="00EB6182" w:rsidP="00EB675C">
            <w:pPr>
              <w:pStyle w:val="TableParagraph"/>
              <w:spacing w:line="256" w:lineRule="exact"/>
              <w:ind w:left="838" w:right="768"/>
              <w:jc w:val="center"/>
              <w:rPr>
                <w:b/>
                <w:i/>
                <w:sz w:val="24"/>
                <w:szCs w:val="24"/>
              </w:rPr>
            </w:pPr>
            <w:r w:rsidRPr="00EB6182">
              <w:rPr>
                <w:b/>
                <w:i/>
                <w:sz w:val="24"/>
                <w:szCs w:val="24"/>
              </w:rPr>
              <w:t>ПРИМЕР ОФОРМЛЕНИЯ</w:t>
            </w:r>
          </w:p>
        </w:tc>
        <w:tc>
          <w:tcPr>
            <w:tcW w:w="3840" w:type="dxa"/>
          </w:tcPr>
          <w:p w14:paraId="75DA61F6" w14:textId="77777777" w:rsidR="00EB6182" w:rsidRPr="00EB6182" w:rsidRDefault="00EB6182" w:rsidP="00EB67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7" w:type="dxa"/>
          </w:tcPr>
          <w:p w14:paraId="55ED1C24" w14:textId="77777777" w:rsidR="00EB6182" w:rsidRPr="00EB6182" w:rsidRDefault="00EB6182" w:rsidP="00EB67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B6182" w:rsidRPr="00EB6182" w14:paraId="741F03BF" w14:textId="77777777" w:rsidTr="00EB675C">
        <w:trPr>
          <w:trHeight w:val="275"/>
        </w:trPr>
        <w:tc>
          <w:tcPr>
            <w:tcW w:w="816" w:type="dxa"/>
          </w:tcPr>
          <w:p w14:paraId="1250E337" w14:textId="77777777" w:rsidR="00EB6182" w:rsidRPr="00EB6182" w:rsidRDefault="00EB6182" w:rsidP="00EB675C">
            <w:pPr>
              <w:pStyle w:val="TableParagraph"/>
              <w:spacing w:line="256" w:lineRule="exact"/>
              <w:ind w:left="316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>1.</w:t>
            </w:r>
          </w:p>
        </w:tc>
        <w:tc>
          <w:tcPr>
            <w:tcW w:w="6860" w:type="dxa"/>
          </w:tcPr>
          <w:p w14:paraId="442964B6" w14:textId="77777777" w:rsidR="00EB6182" w:rsidRPr="00EB6182" w:rsidRDefault="00EB6182" w:rsidP="00EB675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Раздел 3 «Архитектурные решения» - изменения не вносились</w:t>
            </w:r>
          </w:p>
        </w:tc>
        <w:tc>
          <w:tcPr>
            <w:tcW w:w="3840" w:type="dxa"/>
          </w:tcPr>
          <w:p w14:paraId="030968A5" w14:textId="77777777" w:rsidR="00EB6182" w:rsidRPr="00EB6182" w:rsidRDefault="00EB6182" w:rsidP="00EB67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37" w:type="dxa"/>
          </w:tcPr>
          <w:p w14:paraId="1B004335" w14:textId="77777777" w:rsidR="00EB6182" w:rsidRPr="00EB6182" w:rsidRDefault="00EB6182" w:rsidP="00EB675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B6182" w:rsidRPr="00EB6182" w14:paraId="5F5ECB4F" w14:textId="77777777" w:rsidTr="00EB675C">
        <w:trPr>
          <w:trHeight w:val="1106"/>
        </w:trPr>
        <w:tc>
          <w:tcPr>
            <w:tcW w:w="816" w:type="dxa"/>
          </w:tcPr>
          <w:p w14:paraId="64DFAFC5" w14:textId="77777777" w:rsidR="00EB6182" w:rsidRPr="00EB6182" w:rsidRDefault="00EB6182" w:rsidP="00EB675C">
            <w:pPr>
              <w:pStyle w:val="TableParagraph"/>
              <w:spacing w:line="270" w:lineRule="exact"/>
              <w:ind w:left="316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>2.</w:t>
            </w:r>
          </w:p>
        </w:tc>
        <w:tc>
          <w:tcPr>
            <w:tcW w:w="6860" w:type="dxa"/>
          </w:tcPr>
          <w:p w14:paraId="49E13B69" w14:textId="77777777" w:rsidR="00EB6182" w:rsidRDefault="00EB6182" w:rsidP="00EB675C">
            <w:pPr>
              <w:pStyle w:val="TableParagraph"/>
              <w:tabs>
                <w:tab w:val="left" w:pos="1237"/>
                <w:tab w:val="left" w:pos="1861"/>
                <w:tab w:val="left" w:pos="3351"/>
                <w:tab w:val="left" w:pos="5685"/>
              </w:tabs>
              <w:ind w:left="108" w:right="102"/>
              <w:rPr>
                <w:spacing w:val="-3"/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Раздел</w:t>
            </w:r>
            <w:r w:rsidRPr="00EB6182">
              <w:rPr>
                <w:sz w:val="24"/>
                <w:szCs w:val="24"/>
                <w:lang w:val="ru-RU"/>
              </w:rPr>
              <w:tab/>
            </w:r>
            <w:r w:rsidR="003D2DE6">
              <w:rPr>
                <w:sz w:val="24"/>
                <w:szCs w:val="24"/>
                <w:lang w:val="ru-RU"/>
              </w:rPr>
              <w:t xml:space="preserve">4 </w:t>
            </w:r>
            <w:r w:rsidRPr="00EB6182">
              <w:rPr>
                <w:sz w:val="24"/>
                <w:szCs w:val="24"/>
                <w:lang w:val="ru-RU"/>
              </w:rPr>
              <w:tab/>
              <w:t>«</w:t>
            </w:r>
            <w:r w:rsidR="003D2DE6">
              <w:rPr>
                <w:sz w:val="24"/>
                <w:szCs w:val="24"/>
                <w:lang w:val="ru-RU"/>
              </w:rPr>
              <w:t>Конструктивные и объемно</w:t>
            </w:r>
            <w:r w:rsidR="00686D16">
              <w:rPr>
                <w:sz w:val="24"/>
                <w:szCs w:val="24"/>
                <w:lang w:val="ru-RU"/>
              </w:rPr>
              <w:t>-планировочные решения</w:t>
            </w:r>
            <w:r w:rsidRPr="00EB6182">
              <w:rPr>
                <w:spacing w:val="-3"/>
                <w:sz w:val="24"/>
                <w:szCs w:val="24"/>
                <w:lang w:val="ru-RU"/>
              </w:rPr>
              <w:t xml:space="preserve">». </w:t>
            </w:r>
          </w:p>
          <w:p w14:paraId="4EFB6868" w14:textId="77777777" w:rsidR="00686D16" w:rsidRDefault="00686D16" w:rsidP="00EB675C">
            <w:pPr>
              <w:pStyle w:val="TableParagraph"/>
              <w:tabs>
                <w:tab w:val="left" w:pos="1237"/>
                <w:tab w:val="left" w:pos="1861"/>
                <w:tab w:val="left" w:pos="3351"/>
                <w:tab w:val="left" w:pos="5685"/>
              </w:tabs>
              <w:ind w:left="108" w:right="102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На основании задания на проектирование внесены изменения по усилению консольной части цокольной плиты. </w:t>
            </w:r>
          </w:p>
          <w:p w14:paraId="7466FC4B" w14:textId="2C01FB17" w:rsidR="00686D16" w:rsidRPr="00EB6182" w:rsidRDefault="00686D16" w:rsidP="00EB675C">
            <w:pPr>
              <w:pStyle w:val="TableParagraph"/>
              <w:tabs>
                <w:tab w:val="left" w:pos="1237"/>
                <w:tab w:val="left" w:pos="1861"/>
                <w:tab w:val="left" w:pos="3351"/>
                <w:tab w:val="left" w:pos="5685"/>
              </w:tabs>
              <w:ind w:left="108" w:right="102"/>
              <w:rPr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При загрузки мелкими бетонными блоками наружной стены образовалась трещина, из-за чего нами запроектирован проект усиления консольной части плиты. В данное время под плиту установлены упоры из металлических труб. Ведутся измерительные и наблюдательные работы, установлены маяки.</w:t>
            </w:r>
          </w:p>
        </w:tc>
        <w:tc>
          <w:tcPr>
            <w:tcW w:w="3840" w:type="dxa"/>
          </w:tcPr>
          <w:p w14:paraId="2DE9C062" w14:textId="6F5E1172" w:rsidR="00EB6182" w:rsidRPr="00EB6182" w:rsidRDefault="00EB6182" w:rsidP="00EB675C">
            <w:pPr>
              <w:pStyle w:val="TableParagraph"/>
              <w:tabs>
                <w:tab w:val="left" w:pos="1847"/>
              </w:tabs>
              <w:ind w:left="108" w:right="99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Изменение</w:t>
            </w:r>
            <w:r w:rsidRPr="00EB6182">
              <w:rPr>
                <w:sz w:val="24"/>
                <w:szCs w:val="24"/>
                <w:lang w:val="ru-RU"/>
              </w:rPr>
              <w:tab/>
            </w:r>
            <w:r w:rsidRPr="00EB6182">
              <w:rPr>
                <w:spacing w:val="-1"/>
                <w:sz w:val="24"/>
                <w:szCs w:val="24"/>
                <w:lang w:val="ru-RU"/>
              </w:rPr>
              <w:t xml:space="preserve">производственной </w:t>
            </w:r>
            <w:r w:rsidRPr="00EB6182">
              <w:rPr>
                <w:sz w:val="24"/>
                <w:szCs w:val="24"/>
                <w:lang w:val="ru-RU"/>
              </w:rPr>
              <w:t>программы</w:t>
            </w:r>
            <w:r w:rsidRPr="00EB61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B6182">
              <w:rPr>
                <w:sz w:val="24"/>
                <w:szCs w:val="24"/>
                <w:lang w:val="ru-RU"/>
              </w:rPr>
              <w:t>….</w:t>
            </w:r>
          </w:p>
          <w:p w14:paraId="7B86423F" w14:textId="77777777" w:rsidR="00EB6182" w:rsidRPr="00EB6182" w:rsidRDefault="00EB6182" w:rsidP="00EB675C">
            <w:pPr>
              <w:pStyle w:val="TableParagraph"/>
              <w:tabs>
                <w:tab w:val="left" w:pos="1743"/>
                <w:tab w:val="left" w:pos="2245"/>
                <w:tab w:val="left" w:pos="3494"/>
              </w:tabs>
              <w:spacing w:line="270" w:lineRule="atLeast"/>
              <w:ind w:left="108" w:right="97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Дополнение</w:t>
            </w:r>
            <w:r w:rsidRPr="00EB6182">
              <w:rPr>
                <w:sz w:val="24"/>
                <w:szCs w:val="24"/>
                <w:lang w:val="ru-RU"/>
              </w:rPr>
              <w:tab/>
              <w:t>к</w:t>
            </w:r>
            <w:r w:rsidRPr="00EB6182">
              <w:rPr>
                <w:sz w:val="24"/>
                <w:szCs w:val="24"/>
                <w:lang w:val="ru-RU"/>
              </w:rPr>
              <w:tab/>
              <w:t>заданию</w:t>
            </w:r>
            <w:r w:rsidRPr="00EB6182">
              <w:rPr>
                <w:sz w:val="24"/>
                <w:szCs w:val="24"/>
                <w:lang w:val="ru-RU"/>
              </w:rPr>
              <w:tab/>
            </w:r>
            <w:r w:rsidRPr="00EB6182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EB6182">
              <w:rPr>
                <w:sz w:val="24"/>
                <w:szCs w:val="24"/>
                <w:lang w:val="ru-RU"/>
              </w:rPr>
              <w:t>проектирование</w:t>
            </w:r>
            <w:r w:rsidRPr="00EB61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B6182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3837" w:type="dxa"/>
          </w:tcPr>
          <w:p w14:paraId="68A85223" w14:textId="77777777" w:rsidR="00EB6182" w:rsidRPr="00EB6182" w:rsidRDefault="00EB6182" w:rsidP="00EB675C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Том … аннулирован.</w:t>
            </w:r>
          </w:p>
          <w:p w14:paraId="1C63EE3F" w14:textId="77777777" w:rsidR="00EB6182" w:rsidRPr="00EB6182" w:rsidRDefault="00EB6182" w:rsidP="00EB675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 xml:space="preserve">В том </w:t>
            </w:r>
            <w:proofErr w:type="gramStart"/>
            <w:r w:rsidRPr="00EB6182">
              <w:rPr>
                <w:sz w:val="24"/>
                <w:szCs w:val="24"/>
                <w:lang w:val="ru-RU"/>
              </w:rPr>
              <w:t>… ,</w:t>
            </w:r>
            <w:proofErr w:type="gramEnd"/>
            <w:r w:rsidRPr="00EB6182">
              <w:rPr>
                <w:sz w:val="24"/>
                <w:szCs w:val="24"/>
                <w:lang w:val="ru-RU"/>
              </w:rPr>
              <w:t xml:space="preserve"> листы … внесены изменения …</w:t>
            </w:r>
          </w:p>
          <w:p w14:paraId="40B79F15" w14:textId="77777777" w:rsidR="00EB6182" w:rsidRPr="00EB6182" w:rsidRDefault="00EB6182" w:rsidP="00EB675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B6182">
              <w:rPr>
                <w:sz w:val="24"/>
                <w:szCs w:val="24"/>
              </w:rPr>
              <w:t>Том</w:t>
            </w:r>
            <w:proofErr w:type="spellEnd"/>
            <w:r w:rsidRPr="00EB6182">
              <w:rPr>
                <w:sz w:val="24"/>
                <w:szCs w:val="24"/>
              </w:rPr>
              <w:t xml:space="preserve"> … </w:t>
            </w:r>
            <w:proofErr w:type="spellStart"/>
            <w:r w:rsidRPr="00EB6182">
              <w:rPr>
                <w:sz w:val="24"/>
                <w:szCs w:val="24"/>
              </w:rPr>
              <w:t>разработан</w:t>
            </w:r>
            <w:proofErr w:type="spellEnd"/>
            <w:r w:rsidRPr="00EB6182">
              <w:rPr>
                <w:sz w:val="24"/>
                <w:szCs w:val="24"/>
              </w:rPr>
              <w:t xml:space="preserve"> </w:t>
            </w:r>
            <w:proofErr w:type="spellStart"/>
            <w:r w:rsidRPr="00EB6182">
              <w:rPr>
                <w:sz w:val="24"/>
                <w:szCs w:val="24"/>
              </w:rPr>
              <w:t>дополнительно</w:t>
            </w:r>
            <w:proofErr w:type="spellEnd"/>
            <w:r w:rsidRPr="00EB6182">
              <w:rPr>
                <w:sz w:val="24"/>
                <w:szCs w:val="24"/>
              </w:rPr>
              <w:t>.</w:t>
            </w:r>
          </w:p>
        </w:tc>
      </w:tr>
      <w:tr w:rsidR="00EB6182" w:rsidRPr="00EB6182" w14:paraId="41720BB3" w14:textId="77777777" w:rsidTr="00EB675C">
        <w:trPr>
          <w:trHeight w:val="2759"/>
        </w:trPr>
        <w:tc>
          <w:tcPr>
            <w:tcW w:w="816" w:type="dxa"/>
          </w:tcPr>
          <w:p w14:paraId="52AA7801" w14:textId="77777777" w:rsidR="00EB6182" w:rsidRPr="00EB6182" w:rsidRDefault="00EB6182" w:rsidP="00EB675C">
            <w:pPr>
              <w:pStyle w:val="TableParagraph"/>
              <w:spacing w:line="268" w:lineRule="exact"/>
              <w:ind w:left="316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</w:rPr>
              <w:t>3.</w:t>
            </w:r>
          </w:p>
        </w:tc>
        <w:tc>
          <w:tcPr>
            <w:tcW w:w="6860" w:type="dxa"/>
          </w:tcPr>
          <w:p w14:paraId="70CAA430" w14:textId="77777777" w:rsidR="00EB6182" w:rsidRPr="00EB6182" w:rsidRDefault="00EB6182" w:rsidP="00EB675C">
            <w:pPr>
              <w:pStyle w:val="TableParagraph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Раздел 9 «Мероприятия по обеспечению пожарной безопасности) – переработаны решения по выбору и обоснованию противопожарной защиты (автоматической системы пожаротушения)</w:t>
            </w:r>
          </w:p>
        </w:tc>
        <w:tc>
          <w:tcPr>
            <w:tcW w:w="3840" w:type="dxa"/>
          </w:tcPr>
          <w:p w14:paraId="2909BFDF" w14:textId="77777777" w:rsidR="00EB6182" w:rsidRPr="00EB6182" w:rsidRDefault="00EB6182" w:rsidP="00EB675C">
            <w:pPr>
              <w:pStyle w:val="TableParagraph"/>
              <w:tabs>
                <w:tab w:val="left" w:pos="1455"/>
                <w:tab w:val="left" w:pos="2520"/>
                <w:tab w:val="left" w:pos="2851"/>
                <w:tab w:val="left" w:pos="3623"/>
              </w:tabs>
              <w:ind w:left="108" w:right="97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Изменения</w:t>
            </w:r>
            <w:r w:rsidRPr="00EB6182">
              <w:rPr>
                <w:sz w:val="24"/>
                <w:szCs w:val="24"/>
                <w:lang w:val="ru-RU"/>
              </w:rPr>
              <w:tab/>
              <w:t>внесены</w:t>
            </w:r>
            <w:r w:rsidRPr="00EB6182">
              <w:rPr>
                <w:sz w:val="24"/>
                <w:szCs w:val="24"/>
                <w:lang w:val="ru-RU"/>
              </w:rPr>
              <w:tab/>
              <w:t>в</w:t>
            </w:r>
            <w:r w:rsidRPr="00EB6182">
              <w:rPr>
                <w:sz w:val="24"/>
                <w:szCs w:val="24"/>
                <w:lang w:val="ru-RU"/>
              </w:rPr>
              <w:tab/>
              <w:t>связи</w:t>
            </w:r>
            <w:r w:rsidRPr="00EB6182">
              <w:rPr>
                <w:sz w:val="24"/>
                <w:szCs w:val="24"/>
                <w:lang w:val="ru-RU"/>
              </w:rPr>
              <w:tab/>
            </w:r>
            <w:r w:rsidRPr="00EB6182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EB6182">
              <w:rPr>
                <w:sz w:val="24"/>
                <w:szCs w:val="24"/>
                <w:lang w:val="ru-RU"/>
              </w:rPr>
              <w:t>изменениями решений</w:t>
            </w:r>
            <w:r w:rsidRPr="00EB618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EB6182">
              <w:rPr>
                <w:sz w:val="24"/>
                <w:szCs w:val="24"/>
                <w:lang w:val="ru-RU"/>
              </w:rPr>
              <w:t>подраздела</w:t>
            </w:r>
          </w:p>
          <w:p w14:paraId="7612A05B" w14:textId="77777777" w:rsidR="00EB6182" w:rsidRPr="00EB6182" w:rsidRDefault="00EB6182" w:rsidP="00EB675C">
            <w:pPr>
              <w:pStyle w:val="TableParagraph"/>
              <w:tabs>
                <w:tab w:val="left" w:pos="1101"/>
                <w:tab w:val="left" w:pos="1417"/>
                <w:tab w:val="left" w:pos="1914"/>
                <w:tab w:val="left" w:pos="2183"/>
                <w:tab w:val="left" w:pos="2727"/>
                <w:tab w:val="left" w:pos="2797"/>
              </w:tabs>
              <w:ind w:left="108" w:right="97"/>
              <w:rPr>
                <w:sz w:val="24"/>
                <w:szCs w:val="24"/>
              </w:rPr>
            </w:pPr>
            <w:r w:rsidRPr="00EB6182">
              <w:rPr>
                <w:sz w:val="24"/>
                <w:szCs w:val="24"/>
                <w:lang w:val="ru-RU"/>
              </w:rPr>
              <w:t>«Технологические решения». Вместо</w:t>
            </w:r>
            <w:r w:rsidRPr="00EB6182">
              <w:rPr>
                <w:sz w:val="24"/>
                <w:szCs w:val="24"/>
                <w:lang w:val="ru-RU"/>
              </w:rPr>
              <w:tab/>
              <w:t>ранее</w:t>
            </w:r>
            <w:r w:rsidRPr="00EB6182">
              <w:rPr>
                <w:sz w:val="24"/>
                <w:szCs w:val="24"/>
                <w:lang w:val="ru-RU"/>
              </w:rPr>
              <w:tab/>
              <w:t>предусмотренной проектом</w:t>
            </w:r>
            <w:r w:rsidRPr="00EB6182">
              <w:rPr>
                <w:sz w:val="24"/>
                <w:szCs w:val="24"/>
                <w:lang w:val="ru-RU"/>
              </w:rPr>
              <w:tab/>
            </w:r>
            <w:r w:rsidRPr="00EB6182">
              <w:rPr>
                <w:sz w:val="24"/>
                <w:szCs w:val="24"/>
                <w:lang w:val="ru-RU"/>
              </w:rPr>
              <w:tab/>
              <w:t>установки</w:t>
            </w:r>
            <w:r w:rsidRPr="00EB6182">
              <w:rPr>
                <w:sz w:val="24"/>
                <w:szCs w:val="24"/>
                <w:lang w:val="ru-RU"/>
              </w:rPr>
              <w:tab/>
            </w:r>
            <w:r w:rsidRPr="00EB6182">
              <w:rPr>
                <w:sz w:val="24"/>
                <w:szCs w:val="24"/>
                <w:lang w:val="ru-RU"/>
              </w:rPr>
              <w:tab/>
            </w:r>
            <w:r w:rsidRPr="00EB6182">
              <w:rPr>
                <w:spacing w:val="-3"/>
                <w:sz w:val="24"/>
                <w:szCs w:val="24"/>
                <w:lang w:val="ru-RU"/>
              </w:rPr>
              <w:t xml:space="preserve">водяного </w:t>
            </w:r>
            <w:r w:rsidRPr="00EB6182">
              <w:rPr>
                <w:sz w:val="24"/>
                <w:szCs w:val="24"/>
                <w:lang w:val="ru-RU"/>
              </w:rPr>
              <w:t>пожаротушения</w:t>
            </w:r>
            <w:r w:rsidRPr="00EB6182">
              <w:rPr>
                <w:sz w:val="24"/>
                <w:szCs w:val="24"/>
                <w:lang w:val="ru-RU"/>
              </w:rPr>
              <w:tab/>
            </w:r>
            <w:r w:rsidRPr="00EB6182">
              <w:rPr>
                <w:sz w:val="24"/>
                <w:szCs w:val="24"/>
                <w:lang w:val="ru-RU"/>
              </w:rPr>
              <w:tab/>
              <w:t>в</w:t>
            </w:r>
            <w:r w:rsidRPr="00EB6182">
              <w:rPr>
                <w:sz w:val="24"/>
                <w:szCs w:val="24"/>
                <w:lang w:val="ru-RU"/>
              </w:rPr>
              <w:tab/>
            </w:r>
            <w:proofErr w:type="gramStart"/>
            <w:r w:rsidRPr="00EB6182">
              <w:rPr>
                <w:spacing w:val="-3"/>
                <w:sz w:val="24"/>
                <w:szCs w:val="24"/>
                <w:lang w:val="ru-RU"/>
              </w:rPr>
              <w:t>цехах….</w:t>
            </w:r>
            <w:proofErr w:type="gramEnd"/>
            <w:r w:rsidRPr="00EB6182">
              <w:rPr>
                <w:spacing w:val="-3"/>
                <w:sz w:val="24"/>
                <w:szCs w:val="24"/>
                <w:lang w:val="ru-RU"/>
              </w:rPr>
              <w:t xml:space="preserve">., </w:t>
            </w:r>
            <w:r w:rsidRPr="00EB6182">
              <w:rPr>
                <w:sz w:val="24"/>
                <w:szCs w:val="24"/>
                <w:lang w:val="ru-RU"/>
              </w:rPr>
              <w:t xml:space="preserve">выбрана и применена установка порошкового пожаротушения. </w:t>
            </w:r>
            <w:r w:rsidRPr="00EB6182">
              <w:rPr>
                <w:sz w:val="24"/>
                <w:szCs w:val="24"/>
              </w:rPr>
              <w:t xml:space="preserve">И </w:t>
            </w:r>
            <w:proofErr w:type="spellStart"/>
            <w:r w:rsidRPr="00EB6182">
              <w:rPr>
                <w:sz w:val="24"/>
                <w:szCs w:val="24"/>
              </w:rPr>
              <w:t>т.д</w:t>
            </w:r>
            <w:proofErr w:type="spellEnd"/>
            <w:r w:rsidRPr="00EB6182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14:paraId="439EB4CD" w14:textId="77777777" w:rsidR="00EB6182" w:rsidRPr="00EB6182" w:rsidRDefault="00EB6182" w:rsidP="00EB675C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В томе …. Листы</w:t>
            </w:r>
            <w:proofErr w:type="gramStart"/>
            <w:r w:rsidRPr="00EB6182">
              <w:rPr>
                <w:sz w:val="24"/>
                <w:szCs w:val="24"/>
                <w:lang w:val="ru-RU"/>
              </w:rPr>
              <w:t xml:space="preserve"> ….</w:t>
            </w:r>
            <w:proofErr w:type="gramEnd"/>
            <w:r w:rsidRPr="00EB6182">
              <w:rPr>
                <w:sz w:val="24"/>
                <w:szCs w:val="24"/>
                <w:lang w:val="ru-RU"/>
              </w:rPr>
              <w:t>. аннулированы. Вместо них разработаны и включены в том листы ….</w:t>
            </w:r>
          </w:p>
          <w:p w14:paraId="3A8AEC1F" w14:textId="77777777" w:rsidR="00EB6182" w:rsidRPr="00EB6182" w:rsidRDefault="00EB6182" w:rsidP="00EB675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 xml:space="preserve">В лист… внесены </w:t>
            </w:r>
            <w:proofErr w:type="gramStart"/>
            <w:r w:rsidRPr="00EB6182">
              <w:rPr>
                <w:sz w:val="24"/>
                <w:szCs w:val="24"/>
                <w:lang w:val="ru-RU"/>
              </w:rPr>
              <w:t>изменения….</w:t>
            </w:r>
            <w:proofErr w:type="gramEnd"/>
            <w:r w:rsidRPr="00EB6182">
              <w:rPr>
                <w:sz w:val="24"/>
                <w:szCs w:val="24"/>
                <w:lang w:val="ru-RU"/>
              </w:rPr>
              <w:t>.</w:t>
            </w:r>
          </w:p>
          <w:p w14:paraId="7E913E52" w14:textId="77777777" w:rsidR="00EB6182" w:rsidRPr="00EB6182" w:rsidRDefault="00EB6182" w:rsidP="00EB675C">
            <w:pPr>
              <w:pStyle w:val="TableParagraph"/>
              <w:tabs>
                <w:tab w:val="left" w:pos="795"/>
                <w:tab w:val="left" w:pos="1701"/>
                <w:tab w:val="left" w:pos="2536"/>
              </w:tabs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В</w:t>
            </w:r>
            <w:r w:rsidRPr="00EB6182">
              <w:rPr>
                <w:sz w:val="24"/>
                <w:szCs w:val="24"/>
                <w:lang w:val="ru-RU"/>
              </w:rPr>
              <w:tab/>
              <w:t>том</w:t>
            </w:r>
            <w:r w:rsidRPr="00EB6182">
              <w:rPr>
                <w:sz w:val="24"/>
                <w:szCs w:val="24"/>
                <w:lang w:val="ru-RU"/>
              </w:rPr>
              <w:tab/>
              <w:t>….</w:t>
            </w:r>
            <w:r w:rsidRPr="00EB6182">
              <w:rPr>
                <w:sz w:val="24"/>
                <w:szCs w:val="24"/>
                <w:lang w:val="ru-RU"/>
              </w:rPr>
              <w:tab/>
              <w:t>Подраздела</w:t>
            </w:r>
          </w:p>
          <w:p w14:paraId="2510C08F" w14:textId="77777777" w:rsidR="00EB6182" w:rsidRPr="00EB6182" w:rsidRDefault="00EB6182" w:rsidP="00EB675C">
            <w:pPr>
              <w:pStyle w:val="TableParagraph"/>
              <w:tabs>
                <w:tab w:val="left" w:pos="2968"/>
              </w:tabs>
              <w:ind w:right="96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«Водоснабжение»</w:t>
            </w:r>
            <w:r w:rsidRPr="00EB6182">
              <w:rPr>
                <w:sz w:val="24"/>
                <w:szCs w:val="24"/>
                <w:lang w:val="ru-RU"/>
              </w:rPr>
              <w:tab/>
            </w:r>
            <w:r w:rsidRPr="00EB6182">
              <w:rPr>
                <w:spacing w:val="-3"/>
                <w:sz w:val="24"/>
                <w:szCs w:val="24"/>
                <w:lang w:val="ru-RU"/>
              </w:rPr>
              <w:t xml:space="preserve">лист…. </w:t>
            </w:r>
            <w:r w:rsidRPr="00EB6182">
              <w:rPr>
                <w:sz w:val="24"/>
                <w:szCs w:val="24"/>
                <w:lang w:val="ru-RU"/>
              </w:rPr>
              <w:t>Внесены</w:t>
            </w:r>
            <w:r w:rsidRPr="00EB61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B6182">
              <w:rPr>
                <w:sz w:val="24"/>
                <w:szCs w:val="24"/>
                <w:lang w:val="ru-RU"/>
              </w:rPr>
              <w:t>изменеия</w:t>
            </w:r>
            <w:proofErr w:type="spellEnd"/>
            <w:r w:rsidRPr="00EB6182">
              <w:rPr>
                <w:sz w:val="24"/>
                <w:szCs w:val="24"/>
                <w:lang w:val="ru-RU"/>
              </w:rPr>
              <w:t>….</w:t>
            </w:r>
            <w:proofErr w:type="gramEnd"/>
            <w:r w:rsidRPr="00EB6182">
              <w:rPr>
                <w:sz w:val="24"/>
                <w:szCs w:val="24"/>
                <w:lang w:val="ru-RU"/>
              </w:rPr>
              <w:t>.</w:t>
            </w:r>
          </w:p>
          <w:p w14:paraId="0EB7EFAA" w14:textId="77777777" w:rsidR="00EB6182" w:rsidRPr="00EB6182" w:rsidRDefault="00EB6182" w:rsidP="00EB675C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EB6182">
              <w:rPr>
                <w:sz w:val="24"/>
                <w:szCs w:val="24"/>
                <w:lang w:val="ru-RU"/>
              </w:rPr>
              <w:t>Лист….тома …подраздела «ВК» исключен.</w:t>
            </w:r>
          </w:p>
        </w:tc>
      </w:tr>
    </w:tbl>
    <w:p w14:paraId="4F379BAE" w14:textId="77777777" w:rsidR="00EB6182" w:rsidRPr="00EB6182" w:rsidRDefault="00EB6182" w:rsidP="00EB6182">
      <w:pPr>
        <w:pStyle w:val="a3"/>
        <w:spacing w:before="4"/>
        <w:ind w:left="0"/>
        <w:jc w:val="left"/>
      </w:pPr>
    </w:p>
    <w:p w14:paraId="235C5142" w14:textId="77777777" w:rsidR="00EB6182" w:rsidRPr="00EB6182" w:rsidRDefault="00EB6182" w:rsidP="00EB6182">
      <w:pPr>
        <w:pStyle w:val="a3"/>
        <w:tabs>
          <w:tab w:val="left" w:pos="1617"/>
          <w:tab w:val="left" w:pos="3712"/>
          <w:tab w:val="left" w:pos="5775"/>
        </w:tabs>
        <w:ind w:left="232"/>
        <w:jc w:val="left"/>
      </w:pPr>
      <w:r w:rsidRPr="00EB6182">
        <w:t>ГИП</w:t>
      </w:r>
      <w:r w:rsidRPr="00EB6182">
        <w:tab/>
      </w:r>
      <w:r w:rsidRPr="00EB6182">
        <w:rPr>
          <w:u w:val="single"/>
        </w:rPr>
        <w:t xml:space="preserve"> </w:t>
      </w:r>
      <w:r w:rsidRPr="00EB6182">
        <w:rPr>
          <w:u w:val="single"/>
        </w:rPr>
        <w:tab/>
      </w:r>
      <w:r w:rsidRPr="00EB6182">
        <w:t>(</w:t>
      </w:r>
      <w:r w:rsidRPr="00EB6182">
        <w:tab/>
        <w:t>)</w:t>
      </w:r>
    </w:p>
    <w:p w14:paraId="27A60BCC" w14:textId="77777777" w:rsidR="00EB6182" w:rsidRPr="00EB6182" w:rsidRDefault="00EB6182" w:rsidP="00EB6182">
      <w:pPr>
        <w:pStyle w:val="a3"/>
        <w:ind w:left="232"/>
        <w:jc w:val="left"/>
      </w:pPr>
      <w:r w:rsidRPr="00EB6182">
        <w:t>М.П.</w:t>
      </w:r>
    </w:p>
    <w:p w14:paraId="281F5B24" w14:textId="77777777" w:rsidR="00EB6182" w:rsidRPr="00EB6182" w:rsidRDefault="00EB6182" w:rsidP="00EB6182">
      <w:pPr>
        <w:pStyle w:val="a3"/>
        <w:ind w:left="0"/>
        <w:jc w:val="left"/>
      </w:pPr>
    </w:p>
    <w:p w14:paraId="55F8393C" w14:textId="77777777" w:rsidR="00EB6182" w:rsidRPr="00EB6182" w:rsidRDefault="00EB6182" w:rsidP="00EB6182">
      <w:pPr>
        <w:pStyle w:val="a3"/>
        <w:ind w:left="232"/>
        <w:jc w:val="left"/>
      </w:pPr>
      <w:r w:rsidRPr="00EB6182">
        <w:t>«СОГЛАСОВАНО»</w:t>
      </w:r>
    </w:p>
    <w:p w14:paraId="2EB8A5BD" w14:textId="77777777" w:rsidR="00EB6182" w:rsidRPr="00EB6182" w:rsidRDefault="00EB6182" w:rsidP="00EB6182">
      <w:pPr>
        <w:pStyle w:val="a3"/>
        <w:tabs>
          <w:tab w:val="left" w:pos="3750"/>
          <w:tab w:val="left" w:pos="5814"/>
        </w:tabs>
        <w:spacing w:before="120"/>
        <w:ind w:left="232" w:right="9701"/>
        <w:jc w:val="left"/>
      </w:pPr>
      <w:r w:rsidRPr="00EB6182">
        <w:lastRenderedPageBreak/>
        <w:t>от</w:t>
      </w:r>
      <w:r w:rsidRPr="00EB6182">
        <w:rPr>
          <w:spacing w:val="-1"/>
        </w:rPr>
        <w:t xml:space="preserve"> </w:t>
      </w:r>
      <w:r w:rsidRPr="00EB6182">
        <w:t>Заказчика</w:t>
      </w:r>
      <w:r w:rsidRPr="00EB6182">
        <w:rPr>
          <w:u w:val="single"/>
        </w:rPr>
        <w:t xml:space="preserve"> </w:t>
      </w:r>
      <w:r w:rsidRPr="00EB6182">
        <w:rPr>
          <w:u w:val="single"/>
        </w:rPr>
        <w:tab/>
      </w:r>
      <w:r w:rsidRPr="00EB6182">
        <w:t>(</w:t>
      </w:r>
      <w:r w:rsidRPr="00EB6182">
        <w:tab/>
      </w:r>
      <w:r w:rsidRPr="00EB6182">
        <w:rPr>
          <w:spacing w:val="-17"/>
        </w:rPr>
        <w:t xml:space="preserve">) </w:t>
      </w:r>
      <w:r w:rsidRPr="00EB6182">
        <w:t>М.П.</w:t>
      </w:r>
    </w:p>
    <w:p w14:paraId="7CBB0F8F" w14:textId="77777777" w:rsidR="00EB6182" w:rsidRPr="00EB6182" w:rsidRDefault="00EB6182" w:rsidP="00EB6182">
      <w:pPr>
        <w:pStyle w:val="a3"/>
        <w:tabs>
          <w:tab w:val="left" w:pos="3750"/>
          <w:tab w:val="left" w:pos="5814"/>
        </w:tabs>
        <w:spacing w:before="120"/>
        <w:ind w:left="232" w:right="9701"/>
        <w:jc w:val="left"/>
      </w:pPr>
    </w:p>
    <w:p w14:paraId="2F50E13A" w14:textId="77777777" w:rsidR="00EB6182" w:rsidRPr="00EB6182" w:rsidRDefault="00EB6182" w:rsidP="00EB6182">
      <w:pPr>
        <w:pStyle w:val="a3"/>
        <w:tabs>
          <w:tab w:val="left" w:pos="3750"/>
          <w:tab w:val="left" w:pos="5814"/>
        </w:tabs>
        <w:spacing w:before="120"/>
        <w:ind w:left="232" w:right="9701"/>
        <w:jc w:val="left"/>
      </w:pPr>
    </w:p>
    <w:p w14:paraId="4CDD46B6" w14:textId="77777777" w:rsidR="00EB6182" w:rsidRPr="00EB6182" w:rsidRDefault="00EB6182" w:rsidP="00EB6182">
      <w:pPr>
        <w:pStyle w:val="a3"/>
        <w:tabs>
          <w:tab w:val="left" w:pos="3750"/>
          <w:tab w:val="left" w:pos="5814"/>
        </w:tabs>
        <w:spacing w:before="120"/>
        <w:ind w:left="232" w:right="9701"/>
        <w:jc w:val="left"/>
      </w:pPr>
    </w:p>
    <w:p w14:paraId="5FEE8962" w14:textId="77777777" w:rsidR="00EB6182" w:rsidRPr="00EB6182" w:rsidRDefault="00EB6182" w:rsidP="00EB6182">
      <w:pPr>
        <w:pStyle w:val="a5"/>
        <w:ind w:left="0" w:right="140" w:firstLine="709"/>
        <w:rPr>
          <w:sz w:val="24"/>
          <w:szCs w:val="24"/>
        </w:rPr>
      </w:pPr>
      <w:r w:rsidRPr="00EB6182">
        <w:rPr>
          <w:sz w:val="24"/>
          <w:szCs w:val="24"/>
        </w:rPr>
        <w:t>Примечания:</w:t>
      </w:r>
    </w:p>
    <w:p w14:paraId="5D196990" w14:textId="77777777" w:rsidR="00EB6182" w:rsidRPr="00EB6182" w:rsidRDefault="00EB6182" w:rsidP="00EB6182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ind w:left="0" w:right="140" w:firstLine="709"/>
        <w:contextualSpacing/>
        <w:rPr>
          <w:sz w:val="24"/>
          <w:szCs w:val="24"/>
        </w:rPr>
      </w:pPr>
      <w:r w:rsidRPr="00EB6182">
        <w:rPr>
          <w:sz w:val="24"/>
          <w:szCs w:val="24"/>
        </w:rPr>
        <w:t xml:space="preserve">Внесение изменений в проектную документацию производят согласно п. 7.1 </w:t>
      </w:r>
      <w:r w:rsidRPr="00EB6182">
        <w:rPr>
          <w:i/>
          <w:sz w:val="24"/>
          <w:szCs w:val="24"/>
        </w:rPr>
        <w:t xml:space="preserve">– </w:t>
      </w:r>
      <w:r w:rsidRPr="00EB6182">
        <w:rPr>
          <w:sz w:val="24"/>
          <w:szCs w:val="24"/>
        </w:rPr>
        <w:t xml:space="preserve">7.3 с учетом положений 7.4.2 </w:t>
      </w:r>
      <w:r w:rsidRPr="00EB6182">
        <w:rPr>
          <w:i/>
          <w:sz w:val="24"/>
          <w:szCs w:val="24"/>
        </w:rPr>
        <w:t xml:space="preserve">– </w:t>
      </w:r>
      <w:r w:rsidRPr="00EB6182">
        <w:rPr>
          <w:sz w:val="24"/>
          <w:szCs w:val="24"/>
        </w:rPr>
        <w:t>7.4.8 ГОСТ Р 21.1101-2013 «Основные требования к проектной и рабочей документации».</w:t>
      </w:r>
    </w:p>
    <w:p w14:paraId="32F3A7E8" w14:textId="77777777" w:rsidR="00EB6182" w:rsidRPr="00EB6182" w:rsidRDefault="00EB6182" w:rsidP="00EB6182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ind w:left="0" w:right="140" w:firstLine="709"/>
        <w:contextualSpacing/>
        <w:rPr>
          <w:sz w:val="24"/>
          <w:szCs w:val="24"/>
        </w:rPr>
      </w:pPr>
      <w:r w:rsidRPr="00EB6182">
        <w:rPr>
          <w:sz w:val="24"/>
          <w:szCs w:val="24"/>
        </w:rPr>
        <w:t>Изменения в проектную документацию, как правило, осуществляют (основание: ГОСТ Р 21.1101-2013 «Основные требования к проектной и рабочей документации», п. 7.4.2):</w:t>
      </w:r>
    </w:p>
    <w:p w14:paraId="487D4D04" w14:textId="77777777" w:rsidR="00EB6182" w:rsidRPr="00EB6182" w:rsidRDefault="00EB6182" w:rsidP="00EB6182">
      <w:pPr>
        <w:tabs>
          <w:tab w:val="left" w:pos="993"/>
        </w:tabs>
        <w:ind w:right="140" w:firstLine="709"/>
        <w:jc w:val="both"/>
        <w:rPr>
          <w:sz w:val="24"/>
          <w:szCs w:val="24"/>
        </w:rPr>
      </w:pPr>
      <w:r w:rsidRPr="00EB6182">
        <w:rPr>
          <w:sz w:val="24"/>
          <w:szCs w:val="24"/>
        </w:rPr>
        <w:t>– заменой, добавлением или исключением отдельных листов тома;</w:t>
      </w:r>
    </w:p>
    <w:p w14:paraId="0A007536" w14:textId="77777777" w:rsidR="00EB6182" w:rsidRPr="00EB6182" w:rsidRDefault="00EB6182" w:rsidP="00EB6182">
      <w:pPr>
        <w:tabs>
          <w:tab w:val="left" w:pos="993"/>
        </w:tabs>
        <w:ind w:right="140" w:firstLine="709"/>
        <w:jc w:val="both"/>
        <w:rPr>
          <w:sz w:val="24"/>
          <w:szCs w:val="24"/>
        </w:rPr>
      </w:pPr>
      <w:r w:rsidRPr="00EB6182">
        <w:rPr>
          <w:sz w:val="24"/>
          <w:szCs w:val="24"/>
        </w:rPr>
        <w:t>– заменой (перевыпуском) тома – при его полной переработке;</w:t>
      </w:r>
    </w:p>
    <w:p w14:paraId="4E9D5B87" w14:textId="77777777" w:rsidR="00EB6182" w:rsidRPr="00EB6182" w:rsidRDefault="00EB6182" w:rsidP="00EB6182">
      <w:pPr>
        <w:tabs>
          <w:tab w:val="left" w:pos="993"/>
        </w:tabs>
        <w:ind w:right="140" w:firstLine="709"/>
        <w:jc w:val="both"/>
        <w:rPr>
          <w:sz w:val="24"/>
          <w:szCs w:val="24"/>
        </w:rPr>
      </w:pPr>
      <w:r w:rsidRPr="00EB6182">
        <w:rPr>
          <w:sz w:val="24"/>
          <w:szCs w:val="24"/>
        </w:rPr>
        <w:t xml:space="preserve">– выпуском дополнительных томов. </w:t>
      </w:r>
    </w:p>
    <w:p w14:paraId="05CD2BC1" w14:textId="77777777" w:rsidR="00EB6182" w:rsidRPr="00EB6182" w:rsidRDefault="00EB6182" w:rsidP="00EB6182">
      <w:pPr>
        <w:ind w:right="140" w:firstLine="709"/>
        <w:jc w:val="both"/>
        <w:rPr>
          <w:sz w:val="24"/>
          <w:szCs w:val="24"/>
        </w:rPr>
      </w:pPr>
      <w:r w:rsidRPr="00EB6182">
        <w:rPr>
          <w:sz w:val="24"/>
          <w:szCs w:val="24"/>
        </w:rPr>
        <w:t>3. Справка подписывается главным инженером проекта и включается в раздел «Пояснительная записка» в качестве приложения (основание: ГОСТ Р 21.1101-2013 «Основные требования к проектной и рабочей документации», п.7.4.4) или выпускается отдельным томом.</w:t>
      </w:r>
    </w:p>
    <w:p w14:paraId="2B143932" w14:textId="77777777" w:rsidR="00EB6182" w:rsidRPr="00EB6182" w:rsidRDefault="00EB6182" w:rsidP="00EB6182">
      <w:pPr>
        <w:pStyle w:val="a5"/>
        <w:ind w:left="0" w:right="140" w:firstLine="709"/>
        <w:rPr>
          <w:sz w:val="24"/>
          <w:szCs w:val="24"/>
        </w:rPr>
      </w:pPr>
      <w:r w:rsidRPr="00EB6182">
        <w:rPr>
          <w:sz w:val="24"/>
          <w:szCs w:val="24"/>
        </w:rPr>
        <w:t>4. Справка представляется заявителем (заказчиком) в организацию по проведению государственной (негосударственной) экспертизы (основание: «Положение об организации и проведении государственной экспертизы проектной документации и результатов инженерных изысканий», утверждённое Постановлением Правительства РФ от 05.03.2007 № 145, п.44).</w:t>
      </w:r>
    </w:p>
    <w:p w14:paraId="41E301D7" w14:textId="77777777" w:rsidR="00EB6182" w:rsidRPr="00EB6182" w:rsidRDefault="00EB6182" w:rsidP="00EB6182">
      <w:pPr>
        <w:ind w:right="140" w:firstLine="709"/>
        <w:jc w:val="both"/>
        <w:rPr>
          <w:sz w:val="24"/>
          <w:szCs w:val="24"/>
        </w:rPr>
      </w:pPr>
      <w:r w:rsidRPr="00EB6182">
        <w:rPr>
          <w:sz w:val="24"/>
          <w:szCs w:val="24"/>
        </w:rPr>
        <w:t>5. Любое изменение в документе, вызывающее какие-либо изменения в других документах, должно одновременно сопровождаться внесением соответствующих изменений во все взаимосвязанные документы (основание: ГОСТ Р 21.1101-2013 «Основные требования к проектной и рабочей документации», п. 7.1.4).</w:t>
      </w:r>
    </w:p>
    <w:p w14:paraId="3CCA644E" w14:textId="77777777" w:rsidR="00EB6182" w:rsidRPr="00EB6182" w:rsidRDefault="00EB6182" w:rsidP="00EB6182">
      <w:pPr>
        <w:ind w:right="140" w:firstLine="709"/>
        <w:jc w:val="both"/>
        <w:rPr>
          <w:b/>
          <w:sz w:val="24"/>
          <w:szCs w:val="24"/>
        </w:rPr>
      </w:pPr>
      <w:r w:rsidRPr="00EB6182">
        <w:rPr>
          <w:sz w:val="24"/>
          <w:szCs w:val="24"/>
        </w:rPr>
        <w:t>6. Общие правила выполнения и комплектования графической и текстовой документации и правила внесения изменений распространяются также на отчетную техническую документацию по результатам инженерных изысканий для строительства (основание: ГОСТ Р 21.1101-2013 «Основные требования к проектной и рабочей документации», п.1).</w:t>
      </w:r>
    </w:p>
    <w:p w14:paraId="3B76DDF3" w14:textId="77777777" w:rsidR="00EB6182" w:rsidRPr="00EB6182" w:rsidRDefault="00EB6182" w:rsidP="00EB6182">
      <w:pPr>
        <w:pStyle w:val="a3"/>
        <w:tabs>
          <w:tab w:val="left" w:pos="3750"/>
          <w:tab w:val="left" w:pos="5814"/>
        </w:tabs>
        <w:spacing w:before="120"/>
        <w:ind w:left="232" w:right="9701"/>
        <w:jc w:val="left"/>
      </w:pPr>
    </w:p>
    <w:p w14:paraId="5A2D9668" w14:textId="77777777" w:rsidR="00EC3A93" w:rsidRPr="00EB6182" w:rsidRDefault="00EC3A93">
      <w:pPr>
        <w:rPr>
          <w:sz w:val="24"/>
          <w:szCs w:val="24"/>
        </w:rPr>
      </w:pPr>
    </w:p>
    <w:sectPr w:rsidR="00EC3A93" w:rsidRPr="00EB6182">
      <w:pgSz w:w="16840" w:h="11910" w:orient="landscape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EA7"/>
    <w:multiLevelType w:val="hybridMultilevel"/>
    <w:tmpl w:val="C2E44618"/>
    <w:lvl w:ilvl="0" w:tplc="E222BE1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091844"/>
    <w:multiLevelType w:val="hybridMultilevel"/>
    <w:tmpl w:val="325A1EC8"/>
    <w:lvl w:ilvl="0" w:tplc="297CD7AA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108AF45E">
      <w:numFmt w:val="bullet"/>
      <w:lvlText w:val="•"/>
      <w:lvlJc w:val="left"/>
      <w:pPr>
        <w:ind w:left="1064" w:hanging="240"/>
      </w:pPr>
      <w:rPr>
        <w:rFonts w:hint="default"/>
        <w:lang w:val="ru-RU" w:eastAsia="ru-RU" w:bidi="ru-RU"/>
      </w:rPr>
    </w:lvl>
    <w:lvl w:ilvl="2" w:tplc="3E5CB82A">
      <w:numFmt w:val="bullet"/>
      <w:lvlText w:val="•"/>
      <w:lvlJc w:val="left"/>
      <w:pPr>
        <w:ind w:left="2009" w:hanging="240"/>
      </w:pPr>
      <w:rPr>
        <w:rFonts w:hint="default"/>
        <w:lang w:val="ru-RU" w:eastAsia="ru-RU" w:bidi="ru-RU"/>
      </w:rPr>
    </w:lvl>
    <w:lvl w:ilvl="3" w:tplc="AD9814F2">
      <w:numFmt w:val="bullet"/>
      <w:lvlText w:val="•"/>
      <w:lvlJc w:val="left"/>
      <w:pPr>
        <w:ind w:left="2953" w:hanging="240"/>
      </w:pPr>
      <w:rPr>
        <w:rFonts w:hint="default"/>
        <w:lang w:val="ru-RU" w:eastAsia="ru-RU" w:bidi="ru-RU"/>
      </w:rPr>
    </w:lvl>
    <w:lvl w:ilvl="4" w:tplc="C95446FA">
      <w:numFmt w:val="bullet"/>
      <w:lvlText w:val="•"/>
      <w:lvlJc w:val="left"/>
      <w:pPr>
        <w:ind w:left="3898" w:hanging="240"/>
      </w:pPr>
      <w:rPr>
        <w:rFonts w:hint="default"/>
        <w:lang w:val="ru-RU" w:eastAsia="ru-RU" w:bidi="ru-RU"/>
      </w:rPr>
    </w:lvl>
    <w:lvl w:ilvl="5" w:tplc="6FCECBCA">
      <w:numFmt w:val="bullet"/>
      <w:lvlText w:val="•"/>
      <w:lvlJc w:val="left"/>
      <w:pPr>
        <w:ind w:left="4843" w:hanging="240"/>
      </w:pPr>
      <w:rPr>
        <w:rFonts w:hint="default"/>
        <w:lang w:val="ru-RU" w:eastAsia="ru-RU" w:bidi="ru-RU"/>
      </w:rPr>
    </w:lvl>
    <w:lvl w:ilvl="6" w:tplc="B1940FD0">
      <w:numFmt w:val="bullet"/>
      <w:lvlText w:val="•"/>
      <w:lvlJc w:val="left"/>
      <w:pPr>
        <w:ind w:left="5787" w:hanging="240"/>
      </w:pPr>
      <w:rPr>
        <w:rFonts w:hint="default"/>
        <w:lang w:val="ru-RU" w:eastAsia="ru-RU" w:bidi="ru-RU"/>
      </w:rPr>
    </w:lvl>
    <w:lvl w:ilvl="7" w:tplc="EA1825F2">
      <w:numFmt w:val="bullet"/>
      <w:lvlText w:val="•"/>
      <w:lvlJc w:val="left"/>
      <w:pPr>
        <w:ind w:left="6732" w:hanging="240"/>
      </w:pPr>
      <w:rPr>
        <w:rFonts w:hint="default"/>
        <w:lang w:val="ru-RU" w:eastAsia="ru-RU" w:bidi="ru-RU"/>
      </w:rPr>
    </w:lvl>
    <w:lvl w:ilvl="8" w:tplc="316C4BFC">
      <w:numFmt w:val="bullet"/>
      <w:lvlText w:val="•"/>
      <w:lvlJc w:val="left"/>
      <w:pPr>
        <w:ind w:left="7677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82"/>
    <w:rsid w:val="003D2DE6"/>
    <w:rsid w:val="00612D21"/>
    <w:rsid w:val="00686D16"/>
    <w:rsid w:val="00A158D7"/>
    <w:rsid w:val="00A523D4"/>
    <w:rsid w:val="00EB6182"/>
    <w:rsid w:val="00E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C9E0"/>
  <w15:chartTrackingRefBased/>
  <w15:docId w15:val="{D8A60787-3AD1-4F95-B4D1-DCBADD7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EB6182"/>
    <w:pPr>
      <w:ind w:left="1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8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B6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6182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61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B6182"/>
    <w:pPr>
      <w:ind w:left="102" w:right="102"/>
      <w:jc w:val="both"/>
    </w:pPr>
  </w:style>
  <w:style w:type="paragraph" w:customStyle="1" w:styleId="TableParagraph">
    <w:name w:val="Table Paragraph"/>
    <w:basedOn w:val="a"/>
    <w:uiPriority w:val="1"/>
    <w:qFormat/>
    <w:rsid w:val="00EB6182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Елена Викторовна</cp:lastModifiedBy>
  <cp:revision>2</cp:revision>
  <dcterms:created xsi:type="dcterms:W3CDTF">2021-09-09T00:49:00Z</dcterms:created>
  <dcterms:modified xsi:type="dcterms:W3CDTF">2021-09-09T00:49:00Z</dcterms:modified>
</cp:coreProperties>
</file>